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87" w:rsidRDefault="00EC1D87" w:rsidP="00B10ABD">
      <w:pPr>
        <w:jc w:val="both"/>
        <w:rPr>
          <w:color w:val="000000"/>
        </w:rPr>
      </w:pPr>
    </w:p>
    <w:p w:rsidR="00F72903" w:rsidRDefault="00F72903" w:rsidP="00B10ABD">
      <w:pPr>
        <w:jc w:val="both"/>
        <w:rPr>
          <w:color w:val="000000"/>
        </w:rPr>
      </w:pPr>
    </w:p>
    <w:p w:rsidR="00F72903" w:rsidRPr="00F72903" w:rsidRDefault="00F72903" w:rsidP="00F72903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Pr="00F72903">
        <w:rPr>
          <w:b/>
          <w:bCs/>
          <w:sz w:val="28"/>
          <w:szCs w:val="28"/>
        </w:rPr>
        <w:t>АДМИНИСТРАЦИЯ</w:t>
      </w:r>
    </w:p>
    <w:p w:rsidR="00F72903" w:rsidRPr="00F72903" w:rsidRDefault="00F72903" w:rsidP="00F72903">
      <w:pPr>
        <w:rPr>
          <w:b/>
          <w:bCs/>
          <w:sz w:val="28"/>
          <w:szCs w:val="28"/>
        </w:rPr>
      </w:pPr>
      <w:r w:rsidRPr="00F72903">
        <w:rPr>
          <w:b/>
          <w:bCs/>
          <w:sz w:val="28"/>
          <w:szCs w:val="28"/>
        </w:rPr>
        <w:t>муниципального образования</w:t>
      </w:r>
    </w:p>
    <w:p w:rsidR="00F72903" w:rsidRPr="00F72903" w:rsidRDefault="00F72903" w:rsidP="00F72903">
      <w:pPr>
        <w:rPr>
          <w:b/>
          <w:bCs/>
          <w:sz w:val="28"/>
          <w:szCs w:val="28"/>
        </w:rPr>
      </w:pPr>
      <w:r w:rsidRPr="00F72903">
        <w:rPr>
          <w:b/>
          <w:bCs/>
          <w:sz w:val="28"/>
          <w:szCs w:val="28"/>
        </w:rPr>
        <w:t xml:space="preserve">     Шестаковский сельсовет</w:t>
      </w:r>
    </w:p>
    <w:p w:rsidR="00F72903" w:rsidRPr="00F72903" w:rsidRDefault="00F72903" w:rsidP="00F72903">
      <w:pPr>
        <w:rPr>
          <w:b/>
          <w:bCs/>
          <w:sz w:val="28"/>
          <w:szCs w:val="28"/>
        </w:rPr>
      </w:pPr>
      <w:r w:rsidRPr="00F72903">
        <w:rPr>
          <w:b/>
          <w:bCs/>
          <w:sz w:val="28"/>
          <w:szCs w:val="28"/>
        </w:rPr>
        <w:t xml:space="preserve">       Ташлинского района</w:t>
      </w:r>
    </w:p>
    <w:p w:rsidR="00F72903" w:rsidRPr="00F72903" w:rsidRDefault="00F72903" w:rsidP="00F72903">
      <w:pPr>
        <w:rPr>
          <w:b/>
          <w:bCs/>
          <w:sz w:val="28"/>
          <w:szCs w:val="28"/>
        </w:rPr>
      </w:pPr>
      <w:r w:rsidRPr="00F72903">
        <w:rPr>
          <w:b/>
          <w:bCs/>
          <w:sz w:val="28"/>
          <w:szCs w:val="28"/>
        </w:rPr>
        <w:t xml:space="preserve">    Оренбургской области</w:t>
      </w:r>
    </w:p>
    <w:p w:rsidR="00F72903" w:rsidRPr="00F72903" w:rsidRDefault="00F72903" w:rsidP="00F72903">
      <w:pPr>
        <w:rPr>
          <w:sz w:val="28"/>
          <w:szCs w:val="28"/>
        </w:rPr>
      </w:pPr>
    </w:p>
    <w:p w:rsidR="00F72903" w:rsidRDefault="00F72903" w:rsidP="00F72903">
      <w:pPr>
        <w:pStyle w:val="1"/>
        <w:jc w:val="left"/>
        <w:rPr>
          <w:rFonts w:eastAsiaTheme="minorEastAsia"/>
          <w:sz w:val="28"/>
          <w:szCs w:val="28"/>
        </w:rPr>
      </w:pPr>
      <w:r w:rsidRPr="00F72903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</w:t>
      </w:r>
      <w:r w:rsidRPr="00F72903">
        <w:rPr>
          <w:rFonts w:eastAsiaTheme="minorEastAsia"/>
          <w:sz w:val="28"/>
          <w:szCs w:val="28"/>
        </w:rPr>
        <w:t>ПОСТАНОВЛЕНИЕ</w:t>
      </w:r>
    </w:p>
    <w:p w:rsidR="00C22891" w:rsidRPr="00C22891" w:rsidRDefault="00C22891" w:rsidP="00C22891">
      <w:pPr>
        <w:rPr>
          <w:rFonts w:eastAsiaTheme="minorEastAsia"/>
        </w:rPr>
      </w:pPr>
    </w:p>
    <w:p w:rsidR="00F72903" w:rsidRPr="00C22891" w:rsidRDefault="00F72903" w:rsidP="00F72903">
      <w:pPr>
        <w:rPr>
          <w:sz w:val="28"/>
          <w:szCs w:val="28"/>
          <w:u w:val="single"/>
        </w:rPr>
      </w:pPr>
      <w:r w:rsidRPr="00C22891">
        <w:rPr>
          <w:rFonts w:eastAsiaTheme="minorEastAsia"/>
          <w:u w:val="single"/>
        </w:rPr>
        <w:t xml:space="preserve">        </w:t>
      </w:r>
      <w:r w:rsidRPr="00C22891">
        <w:rPr>
          <w:rFonts w:eastAsiaTheme="minorEastAsia"/>
          <w:sz w:val="28"/>
          <w:szCs w:val="28"/>
          <w:u w:val="single"/>
        </w:rPr>
        <w:t xml:space="preserve">03.07.2023 г </w:t>
      </w:r>
      <w:r w:rsidR="00C22891">
        <w:rPr>
          <w:rFonts w:eastAsiaTheme="minorEastAsia"/>
          <w:sz w:val="28"/>
          <w:szCs w:val="28"/>
          <w:u w:val="single"/>
        </w:rPr>
        <w:t xml:space="preserve">    </w:t>
      </w:r>
      <w:r w:rsidRPr="00C22891">
        <w:rPr>
          <w:rFonts w:eastAsiaTheme="minorEastAsia"/>
          <w:sz w:val="28"/>
          <w:szCs w:val="28"/>
          <w:u w:val="single"/>
        </w:rPr>
        <w:t>№ 59-п</w:t>
      </w:r>
      <w:r w:rsidR="00C22891">
        <w:rPr>
          <w:rFonts w:eastAsiaTheme="minorEastAsia"/>
          <w:sz w:val="28"/>
          <w:szCs w:val="28"/>
          <w:u w:val="single"/>
        </w:rPr>
        <w:tab/>
      </w:r>
    </w:p>
    <w:p w:rsidR="00B10ABD" w:rsidRPr="00F72903" w:rsidRDefault="00F72903" w:rsidP="00F72903">
      <w:pPr>
        <w:rPr>
          <w:sz w:val="28"/>
          <w:szCs w:val="28"/>
        </w:rPr>
      </w:pPr>
      <w:r w:rsidRPr="00F72903">
        <w:rPr>
          <w:sz w:val="28"/>
          <w:szCs w:val="28"/>
        </w:rPr>
        <w:t xml:space="preserve">              с. Шестаковка</w:t>
      </w:r>
    </w:p>
    <w:p w:rsidR="002626FF" w:rsidRDefault="00B10ABD" w:rsidP="00167289">
      <w:pPr>
        <w:rPr>
          <w:color w:val="000000"/>
        </w:rPr>
      </w:pPr>
      <w:r w:rsidRPr="00F72903">
        <w:rPr>
          <w:b/>
          <w:sz w:val="28"/>
          <w:szCs w:val="28"/>
        </w:rPr>
        <w:tab/>
      </w:r>
      <w:r w:rsidR="00697D13" w:rsidRPr="00697D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85pt;margin-top:7.35pt;width:352.2pt;height:88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" stroked="f">
            <v:textbox>
              <w:txbxContent>
                <w:p w:rsidR="00C22891" w:rsidRDefault="00531B78" w:rsidP="00F72903">
                  <w:pPr>
                    <w:pStyle w:val="ConsTitle"/>
                    <w:widowControl/>
                    <w:tabs>
                      <w:tab w:val="left" w:pos="3593"/>
                      <w:tab w:val="center" w:pos="4393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2903">
                    <w:rPr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 xml:space="preserve">Об отмене постановления </w:t>
                  </w: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№ </w:t>
                  </w:r>
                  <w:r w:rsidR="00F72903"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43</w:t>
                  </w:r>
                  <w:r w:rsidR="00C2289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C2289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F72903" w:rsidRPr="00F72903" w:rsidRDefault="00531B78" w:rsidP="00F72903">
                  <w:pPr>
                    <w:pStyle w:val="ConsTitle"/>
                    <w:widowControl/>
                    <w:tabs>
                      <w:tab w:val="left" w:pos="3593"/>
                      <w:tab w:val="center" w:pos="4393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от </w:t>
                  </w:r>
                  <w:r w:rsidR="00F72903"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26.06.2012</w:t>
                  </w: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г.</w:t>
                  </w:r>
                  <w:r w:rsidRPr="00F729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72903"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Об утверждении порядка сбора</w:t>
                  </w:r>
                </w:p>
                <w:p w:rsidR="00F72903" w:rsidRPr="00F72903" w:rsidRDefault="00F72903" w:rsidP="00F72903">
                  <w:pPr>
                    <w:pStyle w:val="ConsTitle"/>
                    <w:widowControl/>
                    <w:tabs>
                      <w:tab w:val="left" w:pos="3593"/>
                      <w:tab w:val="center" w:pos="4393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отработанных ртуть</w:t>
                  </w:r>
                  <w:r w:rsidR="00C22891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содержащих ламп</w:t>
                  </w:r>
                </w:p>
                <w:p w:rsidR="00F72903" w:rsidRPr="00F72903" w:rsidRDefault="00F72903" w:rsidP="00F72903">
                  <w:pPr>
                    <w:pStyle w:val="ConsTitle"/>
                    <w:widowControl/>
                    <w:tabs>
                      <w:tab w:val="left" w:pos="3593"/>
                      <w:tab w:val="center" w:pos="4393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на территории муниципального образования </w:t>
                  </w:r>
                </w:p>
                <w:p w:rsidR="00F72903" w:rsidRPr="00F72903" w:rsidRDefault="00F72903" w:rsidP="00F72903">
                  <w:pPr>
                    <w:pStyle w:val="ConsTitle"/>
                    <w:widowControl/>
                    <w:tabs>
                      <w:tab w:val="left" w:pos="3593"/>
                      <w:tab w:val="center" w:pos="4393"/>
                    </w:tabs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290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Шестаковский сельсовет Ташлинского района</w:t>
                  </w:r>
                </w:p>
                <w:p w:rsidR="009700F4" w:rsidRPr="00A37180" w:rsidRDefault="00F72903" w:rsidP="00F7290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Оренбургской области</w:t>
                  </w:r>
                  <w:r w:rsidR="006E7724">
                    <w:rPr>
                      <w:color w:val="000000"/>
                    </w:rPr>
                    <w:t>»</w:t>
                  </w:r>
                </w:p>
              </w:txbxContent>
            </v:textbox>
          </v:shape>
        </w:pict>
      </w:r>
    </w:p>
    <w:p w:rsidR="00B10ABD" w:rsidRDefault="00B10ABD" w:rsidP="00B10ABD">
      <w:pPr>
        <w:ind w:firstLine="720"/>
        <w:jc w:val="both"/>
      </w:pPr>
    </w:p>
    <w:p w:rsidR="009700F4" w:rsidRDefault="009700F4" w:rsidP="00B10ABD">
      <w:pPr>
        <w:ind w:firstLine="720"/>
        <w:jc w:val="both"/>
      </w:pPr>
    </w:p>
    <w:p w:rsidR="009700F4" w:rsidRDefault="009700F4" w:rsidP="00B10ABD">
      <w:pPr>
        <w:ind w:firstLine="720"/>
        <w:jc w:val="both"/>
      </w:pPr>
    </w:p>
    <w:p w:rsidR="009700F4" w:rsidRDefault="009700F4" w:rsidP="00B10ABD">
      <w:pPr>
        <w:ind w:firstLine="720"/>
        <w:jc w:val="both"/>
      </w:pPr>
    </w:p>
    <w:p w:rsidR="009700F4" w:rsidRDefault="009700F4" w:rsidP="009700F4">
      <w:pPr>
        <w:jc w:val="both"/>
      </w:pPr>
    </w:p>
    <w:p w:rsidR="009700F4" w:rsidRDefault="009700F4" w:rsidP="009700F4">
      <w:pPr>
        <w:jc w:val="both"/>
      </w:pPr>
    </w:p>
    <w:p w:rsidR="00C22891" w:rsidRDefault="00C22891" w:rsidP="0098368D">
      <w:pPr>
        <w:ind w:firstLine="720"/>
        <w:jc w:val="both"/>
        <w:rPr>
          <w:sz w:val="28"/>
          <w:szCs w:val="28"/>
        </w:rPr>
      </w:pPr>
    </w:p>
    <w:p w:rsidR="00C22891" w:rsidRDefault="0098368D" w:rsidP="00C22891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B42D97">
        <w:rPr>
          <w:sz w:val="28"/>
          <w:szCs w:val="28"/>
        </w:rPr>
        <w:t>В</w:t>
      </w:r>
      <w:r w:rsidR="00561258" w:rsidRPr="00B42D97">
        <w:rPr>
          <w:sz w:val="28"/>
          <w:szCs w:val="28"/>
        </w:rPr>
        <w:t xml:space="preserve"> соответствии с </w:t>
      </w:r>
      <w:r w:rsidR="00B10ABD" w:rsidRPr="00B42D97">
        <w:rPr>
          <w:bCs/>
          <w:sz w:val="28"/>
          <w:szCs w:val="28"/>
        </w:rPr>
        <w:t xml:space="preserve">Федеральным законом от 06.10.2003 </w:t>
      </w:r>
      <w:hyperlink r:id="rId5" w:history="1">
        <w:r w:rsidR="00B10ABD" w:rsidRPr="00B42D97">
          <w:rPr>
            <w:bCs/>
            <w:sz w:val="28"/>
            <w:szCs w:val="28"/>
          </w:rPr>
          <w:t>№131-ФЗ</w:t>
        </w:r>
      </w:hyperlink>
      <w:r w:rsidR="00B10ABD" w:rsidRPr="00B42D97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B42D97">
        <w:rPr>
          <w:bCs/>
          <w:sz w:val="28"/>
          <w:szCs w:val="28"/>
        </w:rPr>
        <w:t>Постановлением Правительства Российской Федерации от 28.12.2020 № 2314</w:t>
      </w:r>
      <w:r w:rsidRPr="00B42D97">
        <w:rPr>
          <w:sz w:val="28"/>
          <w:szCs w:val="28"/>
        </w:rPr>
        <w:t xml:space="preserve"> «О</w:t>
      </w:r>
      <w:r w:rsidRPr="00B42D97">
        <w:rPr>
          <w:bCs/>
          <w:sz w:val="28"/>
          <w:szCs w:val="28"/>
        </w:rPr>
        <w:t>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B42D97">
        <w:rPr>
          <w:bCs/>
          <w:sz w:val="28"/>
          <w:szCs w:val="28"/>
        </w:rPr>
        <w:t xml:space="preserve"> среде</w:t>
      </w:r>
      <w:r w:rsidR="00B10ABD" w:rsidRPr="00B42D97">
        <w:rPr>
          <w:sz w:val="28"/>
          <w:szCs w:val="28"/>
        </w:rPr>
        <w:t>,</w:t>
      </w:r>
      <w:r w:rsidR="00C22891">
        <w:rPr>
          <w:sz w:val="28"/>
          <w:szCs w:val="28"/>
        </w:rPr>
        <w:t xml:space="preserve"> на основании Устава  администрации муниципального образования Шестаковский сельсовет Ташлинского района Оренбургской области,</w:t>
      </w:r>
      <w:r w:rsidR="00B10ABD" w:rsidRPr="00B42D97">
        <w:rPr>
          <w:sz w:val="28"/>
          <w:szCs w:val="28"/>
        </w:rPr>
        <w:t xml:space="preserve"> </w:t>
      </w:r>
      <w:r w:rsidR="006E7724" w:rsidRPr="00B42D97">
        <w:rPr>
          <w:sz w:val="28"/>
          <w:szCs w:val="28"/>
        </w:rPr>
        <w:t xml:space="preserve">на основании </w:t>
      </w:r>
      <w:r w:rsidR="006E7724" w:rsidRPr="00B42D97">
        <w:rPr>
          <w:color w:val="000000"/>
          <w:sz w:val="28"/>
          <w:szCs w:val="28"/>
        </w:rPr>
        <w:t xml:space="preserve">протеста </w:t>
      </w:r>
      <w:r w:rsidR="00B42D97">
        <w:rPr>
          <w:color w:val="000000"/>
          <w:sz w:val="28"/>
          <w:szCs w:val="28"/>
        </w:rPr>
        <w:t>прокуратурой Ташлинского района</w:t>
      </w:r>
      <w:r w:rsidR="006E7724" w:rsidRPr="00B42D97">
        <w:rPr>
          <w:color w:val="000000"/>
          <w:sz w:val="28"/>
          <w:szCs w:val="28"/>
        </w:rPr>
        <w:t xml:space="preserve">  от </w:t>
      </w:r>
      <w:r w:rsidR="00B42D97">
        <w:rPr>
          <w:color w:val="000000"/>
          <w:sz w:val="28"/>
          <w:szCs w:val="28"/>
        </w:rPr>
        <w:t>30.06.2023</w:t>
      </w:r>
      <w:r w:rsidR="00C22891">
        <w:rPr>
          <w:color w:val="000000"/>
          <w:sz w:val="28"/>
          <w:szCs w:val="28"/>
        </w:rPr>
        <w:t xml:space="preserve"> г </w:t>
      </w:r>
      <w:r w:rsidRPr="00B42D97">
        <w:rPr>
          <w:color w:val="000000"/>
          <w:sz w:val="28"/>
          <w:szCs w:val="28"/>
        </w:rPr>
        <w:t xml:space="preserve">№ </w:t>
      </w:r>
      <w:r w:rsidR="00B42D97">
        <w:rPr>
          <w:color w:val="000000"/>
          <w:sz w:val="28"/>
          <w:szCs w:val="28"/>
        </w:rPr>
        <w:t>07-01-2023</w:t>
      </w:r>
    </w:p>
    <w:p w:rsidR="00C22891" w:rsidRPr="00C22891" w:rsidRDefault="00531B78" w:rsidP="00C22891">
      <w:pPr>
        <w:pStyle w:val="a4"/>
        <w:numPr>
          <w:ilvl w:val="1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 w:rsidRPr="00C22891">
        <w:rPr>
          <w:color w:val="000000"/>
          <w:sz w:val="28"/>
          <w:szCs w:val="28"/>
        </w:rPr>
        <w:t xml:space="preserve">Постановление </w:t>
      </w:r>
      <w:r w:rsidRPr="00C22891">
        <w:rPr>
          <w:sz w:val="28"/>
          <w:szCs w:val="28"/>
        </w:rPr>
        <w:t xml:space="preserve">№ </w:t>
      </w:r>
      <w:r w:rsidR="00B42D97" w:rsidRPr="00C22891">
        <w:rPr>
          <w:sz w:val="28"/>
          <w:szCs w:val="28"/>
        </w:rPr>
        <w:t>43</w:t>
      </w:r>
      <w:r w:rsidRPr="00C22891">
        <w:rPr>
          <w:sz w:val="28"/>
          <w:szCs w:val="28"/>
        </w:rPr>
        <w:t xml:space="preserve"> от </w:t>
      </w:r>
      <w:r w:rsidR="00B42D97" w:rsidRPr="00C22891">
        <w:rPr>
          <w:sz w:val="28"/>
          <w:szCs w:val="28"/>
        </w:rPr>
        <w:t>26.06.2012</w:t>
      </w:r>
      <w:r w:rsidRPr="00C22891">
        <w:rPr>
          <w:sz w:val="28"/>
          <w:szCs w:val="28"/>
        </w:rPr>
        <w:t xml:space="preserve"> г. «</w:t>
      </w:r>
      <w:r w:rsidR="00B42D97" w:rsidRPr="00C22891">
        <w:rPr>
          <w:sz w:val="28"/>
          <w:szCs w:val="28"/>
        </w:rPr>
        <w:t>Об утверждении порядка сбора отработанных ртутьсодержащих ламп  на территории муниципального образования Шестаковский сельсовет Ташлинского района  Оренбургской области</w:t>
      </w:r>
      <w:r w:rsidRPr="00C22891">
        <w:rPr>
          <w:color w:val="000000"/>
          <w:sz w:val="28"/>
          <w:szCs w:val="28"/>
        </w:rPr>
        <w:t>»</w:t>
      </w:r>
      <w:r w:rsidR="00C22891" w:rsidRPr="00C22891">
        <w:rPr>
          <w:color w:val="000000"/>
          <w:sz w:val="28"/>
          <w:szCs w:val="28"/>
        </w:rPr>
        <w:t xml:space="preserve"> </w:t>
      </w:r>
      <w:r w:rsidRPr="00C22891">
        <w:rPr>
          <w:color w:val="000000"/>
          <w:sz w:val="28"/>
          <w:szCs w:val="28"/>
        </w:rPr>
        <w:t>отменить.</w:t>
      </w:r>
    </w:p>
    <w:p w:rsidR="00C22891" w:rsidRPr="00C22891" w:rsidRDefault="00C22891" w:rsidP="00C22891">
      <w:pPr>
        <w:pStyle w:val="a4"/>
        <w:numPr>
          <w:ilvl w:val="1"/>
          <w:numId w:val="4"/>
        </w:numPr>
        <w:ind w:left="0" w:firstLine="851"/>
        <w:jc w:val="both"/>
        <w:rPr>
          <w:color w:val="000000"/>
          <w:sz w:val="28"/>
          <w:szCs w:val="28"/>
        </w:rPr>
      </w:pPr>
      <w:r w:rsidRPr="00C22891">
        <w:rPr>
          <w:sz w:val="28"/>
          <w:szCs w:val="28"/>
        </w:rPr>
        <w:t xml:space="preserve">Постановление вступает в силу со дня обнародования и подлежит размещению на официальном сайте </w:t>
      </w:r>
      <w:r>
        <w:rPr>
          <w:sz w:val="28"/>
          <w:szCs w:val="28"/>
        </w:rPr>
        <w:t>Шестаковского сельсовета</w:t>
      </w:r>
      <w:r w:rsidRPr="00C22891">
        <w:rPr>
          <w:sz w:val="28"/>
          <w:szCs w:val="28"/>
        </w:rPr>
        <w:t>.</w:t>
      </w:r>
    </w:p>
    <w:p w:rsidR="00C22891" w:rsidRPr="00C22891" w:rsidRDefault="00C22891" w:rsidP="00C22891">
      <w:pPr>
        <w:pStyle w:val="a4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proofErr w:type="gramStart"/>
      <w:r w:rsidRPr="00C22891">
        <w:rPr>
          <w:sz w:val="28"/>
          <w:szCs w:val="28"/>
        </w:rPr>
        <w:t>Контроль за</w:t>
      </w:r>
      <w:proofErr w:type="gramEnd"/>
      <w:r w:rsidRPr="00C22891">
        <w:rPr>
          <w:sz w:val="28"/>
          <w:szCs w:val="28"/>
        </w:rPr>
        <w:t xml:space="preserve"> исполнением настоящего постановления возложить на специалиста 1 категории Тимофееву Н.С.</w:t>
      </w:r>
    </w:p>
    <w:p w:rsidR="00561258" w:rsidRPr="00B42D97" w:rsidRDefault="00561258" w:rsidP="00B10ABD">
      <w:pPr>
        <w:tabs>
          <w:tab w:val="left" w:pos="2520"/>
        </w:tabs>
        <w:rPr>
          <w:rFonts w:eastAsiaTheme="minorHAnsi"/>
          <w:sz w:val="28"/>
          <w:szCs w:val="28"/>
          <w:lang w:eastAsia="en-US"/>
        </w:rPr>
      </w:pPr>
    </w:p>
    <w:p w:rsidR="00B10ABD" w:rsidRPr="00B42D97" w:rsidRDefault="00B10ABD" w:rsidP="00B10ABD">
      <w:pPr>
        <w:tabs>
          <w:tab w:val="left" w:pos="2520"/>
        </w:tabs>
        <w:rPr>
          <w:sz w:val="28"/>
          <w:szCs w:val="28"/>
        </w:rPr>
      </w:pPr>
      <w:r w:rsidRPr="00B42D97">
        <w:rPr>
          <w:sz w:val="28"/>
          <w:szCs w:val="28"/>
        </w:rPr>
        <w:tab/>
      </w:r>
    </w:p>
    <w:p w:rsidR="00201A3E" w:rsidRPr="00B42D97" w:rsidRDefault="000D5442" w:rsidP="00201A3E">
      <w:pPr>
        <w:pStyle w:val="a3"/>
        <w:rPr>
          <w:rFonts w:ascii="Times New Roman" w:hAnsi="Times New Roman"/>
          <w:sz w:val="28"/>
          <w:szCs w:val="28"/>
        </w:rPr>
      </w:pPr>
      <w:r w:rsidRPr="00B42D97">
        <w:rPr>
          <w:rFonts w:ascii="Times New Roman" w:hAnsi="Times New Roman"/>
          <w:sz w:val="28"/>
          <w:szCs w:val="28"/>
        </w:rPr>
        <w:t>Г</w:t>
      </w:r>
      <w:r w:rsidR="00B10ABD" w:rsidRPr="00B42D97">
        <w:rPr>
          <w:rFonts w:ascii="Times New Roman" w:hAnsi="Times New Roman"/>
          <w:sz w:val="28"/>
          <w:szCs w:val="28"/>
        </w:rPr>
        <w:t>лав</w:t>
      </w:r>
      <w:r w:rsidRPr="00B42D97">
        <w:rPr>
          <w:rFonts w:ascii="Times New Roman" w:hAnsi="Times New Roman"/>
          <w:sz w:val="28"/>
          <w:szCs w:val="28"/>
        </w:rPr>
        <w:t>а администрации</w:t>
      </w:r>
      <w:r w:rsidR="00201A3E" w:rsidRPr="00201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C22891">
        <w:rPr>
          <w:rFonts w:ascii="Times New Roman" w:hAnsi="Times New Roman"/>
          <w:color w:val="000000"/>
          <w:sz w:val="28"/>
          <w:szCs w:val="28"/>
        </w:rPr>
        <w:tab/>
      </w:r>
      <w:r w:rsidR="00201A3E">
        <w:rPr>
          <w:rFonts w:ascii="Times New Roman" w:hAnsi="Times New Roman"/>
          <w:color w:val="000000"/>
          <w:sz w:val="28"/>
          <w:szCs w:val="28"/>
        </w:rPr>
        <w:t>Р.И.Халитова</w:t>
      </w:r>
    </w:p>
    <w:p w:rsidR="00A35EC4" w:rsidRPr="00B42D97" w:rsidRDefault="000D5442" w:rsidP="00C22891">
      <w:pPr>
        <w:pStyle w:val="a3"/>
        <w:ind w:left="-284"/>
        <w:rPr>
          <w:sz w:val="28"/>
          <w:szCs w:val="28"/>
        </w:rPr>
      </w:pPr>
      <w:r w:rsidRPr="00B42D97">
        <w:rPr>
          <w:rFonts w:ascii="Times New Roman" w:hAnsi="Times New Roman"/>
          <w:sz w:val="28"/>
          <w:szCs w:val="28"/>
        </w:rPr>
        <w:tab/>
      </w:r>
      <w:r w:rsidRPr="00B42D97">
        <w:rPr>
          <w:rFonts w:ascii="Times New Roman" w:hAnsi="Times New Roman"/>
          <w:sz w:val="28"/>
          <w:szCs w:val="28"/>
        </w:rPr>
        <w:tab/>
      </w:r>
      <w:r w:rsidRPr="00B42D97">
        <w:rPr>
          <w:rFonts w:ascii="Times New Roman" w:hAnsi="Times New Roman"/>
          <w:sz w:val="28"/>
          <w:szCs w:val="28"/>
        </w:rPr>
        <w:tab/>
      </w:r>
      <w:r w:rsidR="00201A3E">
        <w:rPr>
          <w:rFonts w:ascii="Times New Roman" w:hAnsi="Times New Roman"/>
          <w:sz w:val="28"/>
          <w:szCs w:val="28"/>
        </w:rPr>
        <w:t xml:space="preserve">                  </w:t>
      </w:r>
      <w:r w:rsidR="00C22891" w:rsidRPr="00201A3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7105" cy="1604513"/>
            <wp:effectExtent l="19050" t="0" r="6495" b="0"/>
            <wp:docPr id="1" name="Рисунок 7" descr="C:\Users\пу\AppData\Local\Microsoft\Windows\INetCache\Content.Word\ПОДПИСЬ И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у\AppData\Local\Microsoft\Windows\INetCache\Content.Word\ПОДПИСЬ И 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3" cy="16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ABD" w:rsidRPr="00B42D97" w:rsidRDefault="00B10ABD" w:rsidP="00B10ABD">
      <w:pPr>
        <w:jc w:val="both"/>
        <w:rPr>
          <w:sz w:val="28"/>
          <w:szCs w:val="28"/>
        </w:rPr>
      </w:pPr>
      <w:r w:rsidRPr="00B42D97">
        <w:rPr>
          <w:sz w:val="28"/>
          <w:szCs w:val="28"/>
        </w:rPr>
        <w:t xml:space="preserve">Разослано: дело, </w:t>
      </w:r>
      <w:r w:rsidR="002B71B6" w:rsidRPr="00B42D97">
        <w:rPr>
          <w:sz w:val="28"/>
          <w:szCs w:val="28"/>
        </w:rPr>
        <w:t xml:space="preserve">прокуратура, </w:t>
      </w:r>
      <w:r w:rsidRPr="00B42D97">
        <w:rPr>
          <w:sz w:val="28"/>
          <w:szCs w:val="28"/>
        </w:rPr>
        <w:t>сайт.</w:t>
      </w:r>
    </w:p>
    <w:p w:rsidR="00996717" w:rsidRPr="00B42D97" w:rsidRDefault="00996717" w:rsidP="009967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96717" w:rsidRPr="00B42D97" w:rsidSect="00C2289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809"/>
    <w:multiLevelType w:val="hybridMultilevel"/>
    <w:tmpl w:val="16448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671D2D"/>
    <w:multiLevelType w:val="hybridMultilevel"/>
    <w:tmpl w:val="1ACC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78BD"/>
    <w:multiLevelType w:val="hybridMultilevel"/>
    <w:tmpl w:val="BD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D7FB5"/>
    <w:multiLevelType w:val="hybridMultilevel"/>
    <w:tmpl w:val="2C56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ABD"/>
    <w:rsid w:val="00081224"/>
    <w:rsid w:val="000D5442"/>
    <w:rsid w:val="00167289"/>
    <w:rsid w:val="00201A3E"/>
    <w:rsid w:val="00202BD0"/>
    <w:rsid w:val="002626FF"/>
    <w:rsid w:val="002B71B6"/>
    <w:rsid w:val="00336AC6"/>
    <w:rsid w:val="004438EB"/>
    <w:rsid w:val="004470D5"/>
    <w:rsid w:val="004E3C12"/>
    <w:rsid w:val="00500BD4"/>
    <w:rsid w:val="00527586"/>
    <w:rsid w:val="00531B78"/>
    <w:rsid w:val="00546E5C"/>
    <w:rsid w:val="00561258"/>
    <w:rsid w:val="006457F4"/>
    <w:rsid w:val="006769A8"/>
    <w:rsid w:val="00697D13"/>
    <w:rsid w:val="006C6241"/>
    <w:rsid w:val="006E7724"/>
    <w:rsid w:val="00715718"/>
    <w:rsid w:val="007C6820"/>
    <w:rsid w:val="007D1AD3"/>
    <w:rsid w:val="007E569A"/>
    <w:rsid w:val="007F0DFC"/>
    <w:rsid w:val="00802491"/>
    <w:rsid w:val="0084069C"/>
    <w:rsid w:val="00842399"/>
    <w:rsid w:val="00877CA7"/>
    <w:rsid w:val="008C1E58"/>
    <w:rsid w:val="008C3FE4"/>
    <w:rsid w:val="008F2AA4"/>
    <w:rsid w:val="0091559F"/>
    <w:rsid w:val="009700F4"/>
    <w:rsid w:val="0098368D"/>
    <w:rsid w:val="00996717"/>
    <w:rsid w:val="00A23F58"/>
    <w:rsid w:val="00A35EC4"/>
    <w:rsid w:val="00A448C9"/>
    <w:rsid w:val="00A55C6A"/>
    <w:rsid w:val="00A71864"/>
    <w:rsid w:val="00B10ABD"/>
    <w:rsid w:val="00B42D97"/>
    <w:rsid w:val="00B731A9"/>
    <w:rsid w:val="00B74194"/>
    <w:rsid w:val="00BF1135"/>
    <w:rsid w:val="00BF5402"/>
    <w:rsid w:val="00C14DCF"/>
    <w:rsid w:val="00C20042"/>
    <w:rsid w:val="00C22891"/>
    <w:rsid w:val="00C3158E"/>
    <w:rsid w:val="00C57022"/>
    <w:rsid w:val="00D51832"/>
    <w:rsid w:val="00D56DB9"/>
    <w:rsid w:val="00DD7F36"/>
    <w:rsid w:val="00E33482"/>
    <w:rsid w:val="00EC1D87"/>
    <w:rsid w:val="00EF6394"/>
    <w:rsid w:val="00F30310"/>
    <w:rsid w:val="00F72903"/>
    <w:rsid w:val="00F74B04"/>
    <w:rsid w:val="00FF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90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0ABD"/>
    <w:pPr>
      <w:ind w:left="720"/>
      <w:contextualSpacing/>
    </w:pPr>
  </w:style>
  <w:style w:type="table" w:styleId="a5">
    <w:name w:val="Table Grid"/>
    <w:basedOn w:val="a1"/>
    <w:uiPriority w:val="39"/>
    <w:rsid w:val="00B1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1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718"/>
    <w:rPr>
      <w:rFonts w:ascii="Arial" w:eastAsia="Calibri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02BD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02BD0"/>
    <w:rPr>
      <w:color w:val="0000FF"/>
      <w:u w:val="single"/>
    </w:rPr>
  </w:style>
  <w:style w:type="character" w:customStyle="1" w:styleId="change">
    <w:name w:val="change"/>
    <w:basedOn w:val="a0"/>
    <w:rsid w:val="00D51832"/>
  </w:style>
  <w:style w:type="character" w:customStyle="1" w:styleId="match">
    <w:name w:val="match"/>
    <w:basedOn w:val="a0"/>
    <w:rsid w:val="00C3158E"/>
  </w:style>
  <w:style w:type="paragraph" w:styleId="a7">
    <w:name w:val="Balloon Text"/>
    <w:basedOn w:val="a"/>
    <w:link w:val="a8"/>
    <w:uiPriority w:val="99"/>
    <w:semiHidden/>
    <w:unhideWhenUsed/>
    <w:rsid w:val="00970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0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2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F729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A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0ABD"/>
    <w:pPr>
      <w:ind w:left="720"/>
      <w:contextualSpacing/>
    </w:pPr>
  </w:style>
  <w:style w:type="table" w:styleId="a5">
    <w:name w:val="Table Grid"/>
    <w:basedOn w:val="a1"/>
    <w:uiPriority w:val="39"/>
    <w:rsid w:val="00B1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1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718"/>
    <w:rPr>
      <w:rFonts w:ascii="Arial" w:eastAsia="Calibri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02BD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02BD0"/>
    <w:rPr>
      <w:color w:val="0000FF"/>
      <w:u w:val="single"/>
    </w:rPr>
  </w:style>
  <w:style w:type="character" w:customStyle="1" w:styleId="change">
    <w:name w:val="change"/>
    <w:basedOn w:val="a0"/>
    <w:rsid w:val="00D51832"/>
  </w:style>
  <w:style w:type="character" w:customStyle="1" w:styleId="match">
    <w:name w:val="match"/>
    <w:basedOn w:val="a0"/>
    <w:rsid w:val="00C3158E"/>
  </w:style>
  <w:style w:type="paragraph" w:styleId="a7">
    <w:name w:val="Balloon Text"/>
    <w:basedOn w:val="a"/>
    <w:link w:val="a8"/>
    <w:uiPriority w:val="99"/>
    <w:semiHidden/>
    <w:unhideWhenUsed/>
    <w:rsid w:val="009700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B2698C0AD98701861567593ADDF254B0315E1C0BFB02F727944C97222QAL8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пу</cp:lastModifiedBy>
  <cp:revision>6</cp:revision>
  <cp:lastPrinted>2023-07-04T04:10:00Z</cp:lastPrinted>
  <dcterms:created xsi:type="dcterms:W3CDTF">2023-07-03T10:28:00Z</dcterms:created>
  <dcterms:modified xsi:type="dcterms:W3CDTF">2023-07-04T04:11:00Z</dcterms:modified>
</cp:coreProperties>
</file>